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CDF5D" w14:textId="77777777" w:rsidR="00CD5A6C" w:rsidRDefault="00B67570">
      <w:pPr>
        <w:keepNext/>
        <w:spacing w:after="80" w:line="240" w:lineRule="auto"/>
        <w:jc w:val="center"/>
      </w:pPr>
      <w:r>
        <w:rPr>
          <w:rFonts w:ascii="Arial" w:hAnsi="Arial"/>
          <w:b/>
          <w:color w:val="000000"/>
          <w:sz w:val="28"/>
        </w:rPr>
        <w:t>ALLEGATO A - ISTANZA DI AMMISSIONE</w:t>
      </w:r>
    </w:p>
    <w:p w14:paraId="51B1C701" w14:textId="6AACBDED" w:rsidR="00CD5A6C" w:rsidRDefault="00B67570">
      <w:pPr>
        <w:spacing w:after="160" w:line="240" w:lineRule="auto"/>
        <w:jc w:val="center"/>
      </w:pPr>
      <w:r>
        <w:rPr>
          <w:b/>
        </w:rPr>
        <w:t>Alienazione dell’immobile «Parco Verdiana» - subalterno 445 - Lotto 4 - 1° esperimento</w:t>
      </w:r>
    </w:p>
    <w:p w14:paraId="2C2C517F" w14:textId="77777777" w:rsidR="00CD5A6C" w:rsidRDefault="00B67570">
      <w:pPr>
        <w:spacing w:after="60" w:line="240" w:lineRule="auto"/>
        <w:jc w:val="right"/>
      </w:pPr>
      <w:r>
        <w:rPr>
          <w:b/>
          <w:sz w:val="21"/>
        </w:rPr>
        <w:t>Marca da bollo, se dovuta</w:t>
      </w:r>
      <w:r>
        <w:rPr>
          <w:b/>
          <w:sz w:val="21"/>
        </w:rPr>
        <w:br/>
        <w:t>€ 16,00</w:t>
      </w:r>
    </w:p>
    <w:p w14:paraId="3B3F50B3" w14:textId="3CBDF5C5" w:rsidR="00CD5A6C" w:rsidRDefault="00B67570" w:rsidP="00F021E1">
      <w:pPr>
        <w:pStyle w:val="Corpodeltesto2"/>
      </w:pPr>
      <w:r>
        <w:t>Al Comune di Montecorvino Pugliano</w:t>
      </w:r>
      <w:r>
        <w:br/>
        <w:t>Settore Governo del territorio e Tutela dell’ambiente</w:t>
      </w:r>
      <w:r>
        <w:br/>
        <w:t>Via Roma n. 1 - 84090 Montecorvino Pugliano (SA)</w:t>
      </w:r>
    </w:p>
    <w:p w14:paraId="5E8A4FC5" w14:textId="11CA5E78" w:rsidR="00F021E1" w:rsidRDefault="00F021E1" w:rsidP="00F021E1">
      <w:pPr>
        <w:spacing w:after="60" w:line="240" w:lineRule="auto"/>
        <w:jc w:val="right"/>
      </w:pPr>
    </w:p>
    <w:p w14:paraId="1B96E003" w14:textId="061C9255" w:rsidR="00F021E1" w:rsidRDefault="00F021E1" w:rsidP="00F021E1">
      <w:pPr>
        <w:spacing w:after="60" w:line="240" w:lineRule="auto"/>
        <w:jc w:val="right"/>
      </w:pPr>
    </w:p>
    <w:p w14:paraId="1126860C" w14:textId="77777777" w:rsidR="00F021E1" w:rsidRDefault="00F021E1" w:rsidP="00F021E1">
      <w:pPr>
        <w:spacing w:after="60" w:line="240" w:lineRule="auto"/>
        <w:jc w:val="right"/>
      </w:pPr>
    </w:p>
    <w:p w14:paraId="0707BB85" w14:textId="77777777" w:rsidR="00CD5A6C" w:rsidRDefault="00B67570" w:rsidP="00F021E1">
      <w:pPr>
        <w:spacing w:after="60" w:line="360" w:lineRule="auto"/>
        <w:jc w:val="both"/>
      </w:pPr>
      <w:r>
        <w:rPr>
          <w:b/>
          <w:sz w:val="21"/>
        </w:rPr>
        <w:t xml:space="preserve">Il/La sottoscritto/a </w:t>
      </w:r>
      <w:r>
        <w:rPr>
          <w:sz w:val="21"/>
        </w:rPr>
        <w:t>________________________________________________________________</w:t>
      </w:r>
    </w:p>
    <w:p w14:paraId="4EB1A4A6" w14:textId="77777777" w:rsidR="00CD5A6C" w:rsidRDefault="00B67570" w:rsidP="00F021E1">
      <w:pPr>
        <w:spacing w:after="100" w:line="360" w:lineRule="auto"/>
        <w:jc w:val="both"/>
      </w:pPr>
      <w:r>
        <w:rPr>
          <w:b/>
          <w:sz w:val="21"/>
        </w:rPr>
        <w:t xml:space="preserve">nato/a </w:t>
      </w:r>
      <w:proofErr w:type="spellStart"/>
      <w:r>
        <w:rPr>
          <w:b/>
          <w:sz w:val="21"/>
        </w:rPr>
        <w:t>a</w:t>
      </w:r>
      <w:proofErr w:type="spellEnd"/>
      <w:r>
        <w:rPr>
          <w:sz w:val="21"/>
        </w:rPr>
        <w:t xml:space="preserve"> __________________________________________________________________</w:t>
      </w:r>
    </w:p>
    <w:p w14:paraId="10064B26" w14:textId="77777777" w:rsidR="00CD5A6C" w:rsidRDefault="00B67570" w:rsidP="00F021E1">
      <w:pPr>
        <w:spacing w:after="100" w:line="360" w:lineRule="auto"/>
        <w:jc w:val="both"/>
      </w:pPr>
      <w:r>
        <w:rPr>
          <w:b/>
          <w:sz w:val="21"/>
        </w:rPr>
        <w:t>il</w:t>
      </w:r>
      <w:r>
        <w:rPr>
          <w:sz w:val="21"/>
        </w:rPr>
        <w:t xml:space="preserve"> __________________________________________________________________</w:t>
      </w:r>
    </w:p>
    <w:p w14:paraId="5C7DB849" w14:textId="77777777" w:rsidR="00CD5A6C" w:rsidRDefault="00B67570" w:rsidP="00F021E1">
      <w:pPr>
        <w:spacing w:after="100" w:line="360" w:lineRule="auto"/>
        <w:jc w:val="both"/>
      </w:pPr>
      <w:r>
        <w:rPr>
          <w:b/>
          <w:sz w:val="21"/>
        </w:rPr>
        <w:t>codice fiscale</w:t>
      </w:r>
      <w:r>
        <w:rPr>
          <w:sz w:val="21"/>
        </w:rPr>
        <w:t xml:space="preserve"> __________________________________________________________________</w:t>
      </w:r>
    </w:p>
    <w:p w14:paraId="5E13AD4C" w14:textId="77777777" w:rsidR="00CD5A6C" w:rsidRDefault="00B67570" w:rsidP="00F021E1">
      <w:pPr>
        <w:spacing w:after="100" w:line="360" w:lineRule="auto"/>
        <w:jc w:val="both"/>
      </w:pPr>
      <w:r>
        <w:rPr>
          <w:b/>
          <w:sz w:val="21"/>
        </w:rPr>
        <w:t>residente in</w:t>
      </w:r>
      <w:r>
        <w:rPr>
          <w:sz w:val="21"/>
        </w:rPr>
        <w:t xml:space="preserve"> __________________________________________________________________</w:t>
      </w:r>
    </w:p>
    <w:p w14:paraId="33EC2237" w14:textId="77777777" w:rsidR="00CD5A6C" w:rsidRDefault="00B67570" w:rsidP="00F021E1">
      <w:pPr>
        <w:spacing w:after="100" w:line="360" w:lineRule="auto"/>
        <w:jc w:val="both"/>
      </w:pPr>
      <w:r>
        <w:rPr>
          <w:b/>
          <w:sz w:val="21"/>
        </w:rPr>
        <w:t>via/piazza</w:t>
      </w:r>
      <w:r>
        <w:rPr>
          <w:sz w:val="21"/>
        </w:rPr>
        <w:t xml:space="preserve"> __________________________________________________________________</w:t>
      </w:r>
    </w:p>
    <w:p w14:paraId="04E95726" w14:textId="77777777" w:rsidR="00CD5A6C" w:rsidRDefault="00B67570" w:rsidP="00F021E1">
      <w:pPr>
        <w:spacing w:after="100" w:line="360" w:lineRule="auto"/>
        <w:jc w:val="both"/>
      </w:pPr>
      <w:r>
        <w:rPr>
          <w:b/>
          <w:sz w:val="21"/>
        </w:rPr>
        <w:t>telefono</w:t>
      </w:r>
      <w:r>
        <w:rPr>
          <w:sz w:val="21"/>
        </w:rPr>
        <w:t xml:space="preserve"> __________________________________________________________________</w:t>
      </w:r>
    </w:p>
    <w:p w14:paraId="06C10501" w14:textId="77777777" w:rsidR="00CD5A6C" w:rsidRDefault="00B67570" w:rsidP="00F021E1">
      <w:pPr>
        <w:spacing w:after="100" w:line="360" w:lineRule="auto"/>
        <w:jc w:val="both"/>
      </w:pPr>
      <w:r>
        <w:rPr>
          <w:b/>
          <w:sz w:val="21"/>
        </w:rPr>
        <w:t>e-mail/PEC</w:t>
      </w:r>
      <w:r>
        <w:rPr>
          <w:sz w:val="21"/>
        </w:rPr>
        <w:t xml:space="preserve"> __________________________________________________________________</w:t>
      </w:r>
    </w:p>
    <w:p w14:paraId="35E9B3AE" w14:textId="77777777" w:rsidR="00CD5A6C" w:rsidRDefault="00B67570" w:rsidP="00F021E1">
      <w:pPr>
        <w:spacing w:after="60" w:line="360" w:lineRule="auto"/>
        <w:jc w:val="both"/>
      </w:pPr>
      <w:r>
        <w:rPr>
          <w:sz w:val="21"/>
        </w:rPr>
        <w:t>in proprio oppure in qualità di legale rappresentante/procuratore del seguente soggetto (compilare soltanto se ricorre):</w:t>
      </w:r>
    </w:p>
    <w:p w14:paraId="619EFC84" w14:textId="77777777" w:rsidR="00CD5A6C" w:rsidRDefault="00B67570" w:rsidP="00F021E1">
      <w:pPr>
        <w:spacing w:after="100" w:line="360" w:lineRule="auto"/>
        <w:jc w:val="both"/>
      </w:pPr>
      <w:r>
        <w:rPr>
          <w:b/>
          <w:sz w:val="21"/>
        </w:rPr>
        <w:t>denominazione/ragione sociale</w:t>
      </w:r>
      <w:r>
        <w:rPr>
          <w:sz w:val="21"/>
        </w:rPr>
        <w:t xml:space="preserve"> __________________________________________________________________</w:t>
      </w:r>
    </w:p>
    <w:p w14:paraId="2B4A39C8" w14:textId="77777777" w:rsidR="00CD5A6C" w:rsidRDefault="00B67570" w:rsidP="00F021E1">
      <w:pPr>
        <w:spacing w:after="100" w:line="360" w:lineRule="auto"/>
        <w:jc w:val="both"/>
      </w:pPr>
      <w:r>
        <w:rPr>
          <w:b/>
          <w:sz w:val="21"/>
        </w:rPr>
        <w:t>sede legale</w:t>
      </w:r>
      <w:r>
        <w:rPr>
          <w:sz w:val="21"/>
        </w:rPr>
        <w:t xml:space="preserve"> __________________________________________________________________</w:t>
      </w:r>
    </w:p>
    <w:p w14:paraId="599781B9" w14:textId="77777777" w:rsidR="00CD5A6C" w:rsidRDefault="00B67570" w:rsidP="00F021E1">
      <w:pPr>
        <w:spacing w:after="100" w:line="360" w:lineRule="auto"/>
        <w:jc w:val="both"/>
      </w:pPr>
      <w:r>
        <w:rPr>
          <w:b/>
          <w:sz w:val="21"/>
        </w:rPr>
        <w:t>codice fiscale/partita IVA</w:t>
      </w:r>
      <w:r>
        <w:rPr>
          <w:sz w:val="21"/>
        </w:rPr>
        <w:t xml:space="preserve"> __________________________________________________________________</w:t>
      </w:r>
    </w:p>
    <w:p w14:paraId="24588EC5" w14:textId="77777777" w:rsidR="00CD5A6C" w:rsidRDefault="00B67570" w:rsidP="00F021E1">
      <w:pPr>
        <w:spacing w:after="100" w:line="360" w:lineRule="auto"/>
        <w:jc w:val="both"/>
      </w:pPr>
      <w:r>
        <w:rPr>
          <w:b/>
          <w:sz w:val="21"/>
        </w:rPr>
        <w:t>iscrizione Registro imprese</w:t>
      </w:r>
      <w:r>
        <w:rPr>
          <w:sz w:val="21"/>
        </w:rPr>
        <w:t xml:space="preserve"> __________________________________________________________________</w:t>
      </w:r>
    </w:p>
    <w:p w14:paraId="7469D901" w14:textId="77777777" w:rsidR="00CD5A6C" w:rsidRDefault="00B67570">
      <w:pPr>
        <w:spacing w:before="160" w:after="120" w:line="240" w:lineRule="auto"/>
        <w:jc w:val="center"/>
      </w:pPr>
      <w:r>
        <w:rPr>
          <w:b/>
          <w:sz w:val="21"/>
        </w:rPr>
        <w:t>CHIEDE</w:t>
      </w:r>
    </w:p>
    <w:p w14:paraId="1BB6F978" w14:textId="19D329B4" w:rsidR="00CD5A6C" w:rsidRDefault="00B67570">
      <w:pPr>
        <w:spacing w:after="60" w:line="240" w:lineRule="auto"/>
      </w:pPr>
      <w:r>
        <w:rPr>
          <w:sz w:val="21"/>
        </w:rPr>
        <w:t>di essere ammesso/a alla trattativa privata mediante gara ufficiosa per l’alienazione del Lotto 4, immobile «Parco Verdiana», foglio 12, particella 1002, subalterno 445.</w:t>
      </w:r>
    </w:p>
    <w:p w14:paraId="558D3F0B" w14:textId="77777777" w:rsidR="00CD5A6C" w:rsidRDefault="00B67570">
      <w:pPr>
        <w:pageBreakBefore/>
        <w:spacing w:before="160" w:after="120" w:line="240" w:lineRule="auto"/>
        <w:jc w:val="center"/>
      </w:pPr>
      <w:r>
        <w:rPr>
          <w:b/>
          <w:sz w:val="21"/>
        </w:rPr>
        <w:lastRenderedPageBreak/>
        <w:t>A TAL FINE DICHIARA</w:t>
      </w:r>
    </w:p>
    <w:p w14:paraId="26B869A8" w14:textId="77777777" w:rsidR="00CD5A6C" w:rsidRDefault="00B67570">
      <w:pPr>
        <w:spacing w:after="60" w:line="240" w:lineRule="auto"/>
      </w:pPr>
      <w:r>
        <w:rPr>
          <w:sz w:val="21"/>
        </w:rPr>
        <w:t>ai sensi degli artt. 46 e 47 del D.P.R. 28 dicembre 2000, n. 445, consapevole delle sanzioni penali previste dall’art. 76 del medesimo decreto:</w:t>
      </w:r>
    </w:p>
    <w:p w14:paraId="0BBA11A6" w14:textId="77777777" w:rsidR="00CD5A6C" w:rsidRDefault="00B67570">
      <w:pPr>
        <w:numPr>
          <w:ilvl w:val="0"/>
          <w:numId w:val="1"/>
        </w:numPr>
        <w:spacing w:before="40" w:after="60" w:line="240" w:lineRule="auto"/>
      </w:pPr>
      <w:r>
        <w:rPr>
          <w:sz w:val="21"/>
        </w:rPr>
        <w:t>che i dati sopra indicati sono veritieri e aggiornati;</w:t>
      </w:r>
    </w:p>
    <w:p w14:paraId="7C43C8F2" w14:textId="77777777" w:rsidR="00CD5A6C" w:rsidRDefault="00B67570">
      <w:pPr>
        <w:numPr>
          <w:ilvl w:val="0"/>
          <w:numId w:val="1"/>
        </w:numPr>
        <w:spacing w:before="40" w:after="60" w:line="240" w:lineRule="auto"/>
      </w:pPr>
      <w:r>
        <w:rPr>
          <w:sz w:val="21"/>
        </w:rPr>
        <w:t>che nei propri confronti e, in caso di persona giuridica, nei confronti dei soggetti muniti di rappresentanza, non sono state pronunciate condanne definitive che comportino l’incapacità di contrattare con la pubblica amministrazione;</w:t>
      </w:r>
    </w:p>
    <w:p w14:paraId="4F80DC3B" w14:textId="77777777" w:rsidR="00CD5A6C" w:rsidRDefault="00B67570">
      <w:pPr>
        <w:numPr>
          <w:ilvl w:val="0"/>
          <w:numId w:val="1"/>
        </w:numPr>
        <w:spacing w:before="40" w:after="60" w:line="240" w:lineRule="auto"/>
      </w:pPr>
      <w:r>
        <w:rPr>
          <w:sz w:val="21"/>
        </w:rPr>
        <w:t xml:space="preserve">che non sussistono cause di divieto, decadenza o sospensione di cui all’art. 67 del </w:t>
      </w:r>
      <w:proofErr w:type="spellStart"/>
      <w:r>
        <w:rPr>
          <w:sz w:val="21"/>
        </w:rPr>
        <w:t>D.Lgs.</w:t>
      </w:r>
      <w:proofErr w:type="spellEnd"/>
      <w:r>
        <w:rPr>
          <w:sz w:val="21"/>
        </w:rPr>
        <w:t xml:space="preserve"> 6 settembre 2011, n. 159;</w:t>
      </w:r>
    </w:p>
    <w:p w14:paraId="1D8DA811" w14:textId="77777777" w:rsidR="00CD5A6C" w:rsidRDefault="00B67570">
      <w:pPr>
        <w:numPr>
          <w:ilvl w:val="0"/>
          <w:numId w:val="1"/>
        </w:numPr>
        <w:spacing w:before="40" w:after="60" w:line="240" w:lineRule="auto"/>
      </w:pPr>
      <w:r>
        <w:rPr>
          <w:sz w:val="21"/>
        </w:rPr>
        <w:t>di non trovarsi in stato di interdizione o inabilitazione e che non sono pendenti procedimenti per la dichiarazione di tali stati;</w:t>
      </w:r>
    </w:p>
    <w:p w14:paraId="5E75457A" w14:textId="77777777" w:rsidR="00CD5A6C" w:rsidRDefault="00B67570">
      <w:pPr>
        <w:numPr>
          <w:ilvl w:val="0"/>
          <w:numId w:val="1"/>
        </w:numPr>
        <w:spacing w:before="40" w:after="60" w:line="240" w:lineRule="auto"/>
      </w:pPr>
      <w:r>
        <w:rPr>
          <w:sz w:val="21"/>
        </w:rPr>
        <w:t>di non trovarsi in stato di liquidazione giudiziale, liquidazione coatta amministrativa o concordato preventivo, né in altra procedura concorsuale che impedisca di contrattare con la pubblica amministrazione;</w:t>
      </w:r>
    </w:p>
    <w:p w14:paraId="53F74717" w14:textId="77777777" w:rsidR="00CD5A6C" w:rsidRDefault="00B67570">
      <w:pPr>
        <w:numPr>
          <w:ilvl w:val="0"/>
          <w:numId w:val="1"/>
        </w:numPr>
        <w:spacing w:before="40" w:after="60" w:line="240" w:lineRule="auto"/>
      </w:pPr>
      <w:r>
        <w:rPr>
          <w:sz w:val="21"/>
        </w:rPr>
        <w:t>di aver preso piena cognizione del bando, della perizia tecnica e di tutti gli allegati, nonché, ove effettuato, del sopralluogo;</w:t>
      </w:r>
    </w:p>
    <w:p w14:paraId="506F1B2A" w14:textId="77777777" w:rsidR="00CD5A6C" w:rsidRDefault="00B67570">
      <w:pPr>
        <w:numPr>
          <w:ilvl w:val="0"/>
          <w:numId w:val="1"/>
        </w:numPr>
        <w:spacing w:before="40" w:after="60" w:line="240" w:lineRule="auto"/>
      </w:pPr>
      <w:r>
        <w:rPr>
          <w:sz w:val="21"/>
        </w:rPr>
        <w:t>di conoscere e accettare senza riserve lo stato di fatto e di diritto dell’immobile, la destinazione C/2, la collocazione nel sottotetto, le ridotte altezze interne, il grave stato manutentivo e la pendenza dell’istanza di condono edilizio;</w:t>
      </w:r>
    </w:p>
    <w:p w14:paraId="517203FB" w14:textId="77777777" w:rsidR="00CD5A6C" w:rsidRDefault="00B67570">
      <w:pPr>
        <w:numPr>
          <w:ilvl w:val="0"/>
          <w:numId w:val="1"/>
        </w:numPr>
        <w:spacing w:before="40" w:after="60" w:line="240" w:lineRule="auto"/>
      </w:pPr>
      <w:r>
        <w:rPr>
          <w:sz w:val="21"/>
        </w:rPr>
        <w:t>di assumere a proprio esclusivo carico ogni onere tecnico, amministrativo ed economico relativo all’immobile e all’eventuale definizione della pratica di condono;</w:t>
      </w:r>
    </w:p>
    <w:p w14:paraId="1E0F9957" w14:textId="77777777" w:rsidR="00CD5A6C" w:rsidRDefault="00B67570">
      <w:pPr>
        <w:numPr>
          <w:ilvl w:val="0"/>
          <w:numId w:val="1"/>
        </w:numPr>
        <w:spacing w:before="40" w:after="60" w:line="240" w:lineRule="auto"/>
      </w:pPr>
      <w:r>
        <w:rPr>
          <w:sz w:val="21"/>
        </w:rPr>
        <w:t>di accettare integralmente tutte le condizioni del bando e di autorizzare le comunicazioni inerenti alla procedura all’indirizzo PEC sopra indicato;</w:t>
      </w:r>
    </w:p>
    <w:p w14:paraId="577A5A52" w14:textId="77777777" w:rsidR="00CD5A6C" w:rsidRDefault="00B67570">
      <w:pPr>
        <w:numPr>
          <w:ilvl w:val="0"/>
          <w:numId w:val="1"/>
        </w:numPr>
        <w:spacing w:before="40" w:after="60" w:line="240" w:lineRule="auto"/>
      </w:pPr>
      <w:r>
        <w:rPr>
          <w:sz w:val="21"/>
        </w:rPr>
        <w:t xml:space="preserve">di essere informato/a che i dati personali saranno trattati esclusivamente per le finalità della procedura, ai sensi del Regolamento (UE) 2016/679 e del </w:t>
      </w:r>
      <w:proofErr w:type="spellStart"/>
      <w:r>
        <w:rPr>
          <w:sz w:val="21"/>
        </w:rPr>
        <w:t>D.Lgs.</w:t>
      </w:r>
      <w:proofErr w:type="spellEnd"/>
      <w:r>
        <w:rPr>
          <w:sz w:val="21"/>
        </w:rPr>
        <w:t xml:space="preserve"> 196/2003;</w:t>
      </w:r>
    </w:p>
    <w:p w14:paraId="0BE7F314" w14:textId="77777777" w:rsidR="00CD5A6C" w:rsidRDefault="00B67570">
      <w:pPr>
        <w:numPr>
          <w:ilvl w:val="0"/>
          <w:numId w:val="1"/>
        </w:numPr>
        <w:spacing w:before="40" w:after="60" w:line="240" w:lineRule="auto"/>
      </w:pPr>
      <w:r>
        <w:rPr>
          <w:sz w:val="21"/>
        </w:rPr>
        <w:t>che la partecipazione riguarda il LOTTO UNICO.</w:t>
      </w:r>
    </w:p>
    <w:p w14:paraId="5C650055" w14:textId="77777777" w:rsidR="00CD5A6C" w:rsidRDefault="00B67570">
      <w:pPr>
        <w:spacing w:after="60" w:line="240" w:lineRule="auto"/>
      </w:pPr>
      <w:r>
        <w:rPr>
          <w:sz w:val="21"/>
        </w:rPr>
        <w:t>Allega:</w:t>
      </w:r>
    </w:p>
    <w:p w14:paraId="29CAB451" w14:textId="77777777" w:rsidR="00CD5A6C" w:rsidRDefault="00B67570">
      <w:pPr>
        <w:numPr>
          <w:ilvl w:val="0"/>
          <w:numId w:val="1"/>
        </w:numPr>
        <w:spacing w:before="40" w:after="60" w:line="240" w:lineRule="auto"/>
      </w:pPr>
      <w:r>
        <w:rPr>
          <w:sz w:val="21"/>
        </w:rPr>
        <w:t>copia di un documento di identità in corso di validità;</w:t>
      </w:r>
    </w:p>
    <w:p w14:paraId="60744F6E" w14:textId="77777777" w:rsidR="00CD5A6C" w:rsidRDefault="00B67570">
      <w:pPr>
        <w:numPr>
          <w:ilvl w:val="0"/>
          <w:numId w:val="1"/>
        </w:numPr>
        <w:spacing w:before="40" w:after="60" w:line="240" w:lineRule="auto"/>
      </w:pPr>
      <w:r>
        <w:rPr>
          <w:sz w:val="21"/>
        </w:rPr>
        <w:t>eventuale procura speciale notarile in originale o copia autenticata;</w:t>
      </w:r>
    </w:p>
    <w:p w14:paraId="69181E27" w14:textId="1FE7ABE1" w:rsidR="00CD5A6C" w:rsidRPr="00F021E1" w:rsidRDefault="00B67570">
      <w:pPr>
        <w:numPr>
          <w:ilvl w:val="0"/>
          <w:numId w:val="1"/>
        </w:numPr>
        <w:spacing w:before="40" w:after="60" w:line="240" w:lineRule="auto"/>
      </w:pPr>
      <w:r>
        <w:rPr>
          <w:sz w:val="21"/>
        </w:rPr>
        <w:t>eventuale ulteriore documentazione richiesta dal bando.</w:t>
      </w:r>
    </w:p>
    <w:p w14:paraId="15B9881E" w14:textId="09A7B547" w:rsidR="00F021E1" w:rsidRDefault="00F021E1" w:rsidP="00F021E1">
      <w:pPr>
        <w:spacing w:before="40" w:after="60" w:line="240" w:lineRule="auto"/>
        <w:rPr>
          <w:sz w:val="21"/>
        </w:rPr>
      </w:pPr>
    </w:p>
    <w:p w14:paraId="01E2181F" w14:textId="59C420FF" w:rsidR="00F021E1" w:rsidRDefault="00F021E1" w:rsidP="00F021E1">
      <w:pPr>
        <w:spacing w:before="40" w:after="60" w:line="240" w:lineRule="auto"/>
        <w:rPr>
          <w:sz w:val="21"/>
        </w:rPr>
      </w:pPr>
    </w:p>
    <w:p w14:paraId="5432B845" w14:textId="38D4138C" w:rsidR="00F021E1" w:rsidRDefault="00F021E1" w:rsidP="00F021E1">
      <w:pPr>
        <w:spacing w:before="40" w:after="60" w:line="240" w:lineRule="auto"/>
        <w:rPr>
          <w:sz w:val="21"/>
        </w:rPr>
      </w:pPr>
    </w:p>
    <w:p w14:paraId="3AFEAB97" w14:textId="77777777" w:rsidR="00F021E1" w:rsidRDefault="00F021E1" w:rsidP="00F021E1">
      <w:pPr>
        <w:spacing w:before="40" w:after="60" w:line="240" w:lineRule="auto"/>
      </w:pPr>
    </w:p>
    <w:p w14:paraId="5D49AD49" w14:textId="77777777" w:rsidR="00CD5A6C" w:rsidRDefault="00B67570">
      <w:pPr>
        <w:spacing w:after="100" w:line="240" w:lineRule="auto"/>
      </w:pPr>
      <w:r>
        <w:rPr>
          <w:b/>
          <w:sz w:val="21"/>
        </w:rPr>
        <w:t>Luogo e data</w:t>
      </w:r>
      <w:r>
        <w:rPr>
          <w:sz w:val="21"/>
        </w:rPr>
        <w:t xml:space="preserve"> __________________________________________________________________</w:t>
      </w:r>
    </w:p>
    <w:p w14:paraId="6E89B1AB" w14:textId="77777777" w:rsidR="00CD5A6C" w:rsidRDefault="00B67570">
      <w:pPr>
        <w:spacing w:after="100" w:line="240" w:lineRule="auto"/>
      </w:pPr>
      <w:r>
        <w:rPr>
          <w:b/>
          <w:sz w:val="21"/>
        </w:rPr>
        <w:t>Firma leggibile</w:t>
      </w:r>
      <w:r>
        <w:rPr>
          <w:sz w:val="21"/>
        </w:rPr>
        <w:t xml:space="preserve"> __________________________________________________________________</w:t>
      </w:r>
    </w:p>
    <w:sectPr w:rsidR="00CD5A6C">
      <w:headerReference w:type="default" r:id="rId7"/>
      <w:headerReference w:type="first" r:id="rId8"/>
      <w:pgSz w:w="11906" w:h="16838"/>
      <w:pgMar w:top="850" w:right="991" w:bottom="850" w:left="720" w:header="510" w:footer="28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FFC96" w14:textId="77777777" w:rsidR="00BB15B8" w:rsidRDefault="00B67570">
      <w:pPr>
        <w:spacing w:after="0" w:line="240" w:lineRule="auto"/>
      </w:pPr>
      <w:r>
        <w:separator/>
      </w:r>
    </w:p>
  </w:endnote>
  <w:endnote w:type="continuationSeparator" w:id="0">
    <w:p w14:paraId="0602A911" w14:textId="77777777" w:rsidR="00BB15B8" w:rsidRDefault="00B67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1D965" w14:textId="77777777" w:rsidR="00BB15B8" w:rsidRDefault="00B67570">
      <w:pPr>
        <w:spacing w:after="0" w:line="240" w:lineRule="auto"/>
      </w:pPr>
      <w:r>
        <w:separator/>
      </w:r>
    </w:p>
  </w:footnote>
  <w:footnote w:type="continuationSeparator" w:id="0">
    <w:p w14:paraId="714402FE" w14:textId="77777777" w:rsidR="00BB15B8" w:rsidRDefault="00B67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CBB1" w14:textId="77777777" w:rsidR="00CD5A6C" w:rsidRDefault="00CD5A6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7C07" w14:textId="77777777" w:rsidR="00CD5A6C" w:rsidRDefault="00CD5A6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914C7"/>
    <w:multiLevelType w:val="multilevel"/>
    <w:tmpl w:val="9710C8A0"/>
    <w:lvl w:ilvl="0">
      <w:start w:val="1"/>
      <w:numFmt w:val="bullet"/>
      <w:lvlText w:val=""/>
      <w:lvlJc w:val="left"/>
      <w:pPr>
        <w:tabs>
          <w:tab w:val="num" w:pos="708"/>
        </w:tabs>
        <w:ind w:left="960" w:hanging="480"/>
      </w:pPr>
      <w:rPr>
        <w:rFonts w:ascii="Wingdings" w:hAnsi="Wingdings" w:cs="Wingdings" w:hint="default"/>
      </w:rPr>
    </w:lvl>
    <w:lvl w:ilvl="1">
      <w:start w:val="1"/>
      <w:numFmt w:val="lowerLetter"/>
      <w:lvlText w:val="%2."/>
      <w:lvlJc w:val="left"/>
      <w:pPr>
        <w:tabs>
          <w:tab w:val="num" w:pos="1200"/>
        </w:tabs>
        <w:ind w:left="1680" w:hanging="480"/>
      </w:pPr>
    </w:lvl>
    <w:lvl w:ilvl="2">
      <w:start w:val="1"/>
      <w:numFmt w:val="lowerLetter"/>
      <w:lvlText w:val="%3."/>
      <w:lvlJc w:val="left"/>
      <w:pPr>
        <w:tabs>
          <w:tab w:val="num" w:pos="1920"/>
        </w:tabs>
        <w:ind w:left="2400" w:hanging="480"/>
      </w:pPr>
    </w:lvl>
    <w:lvl w:ilvl="3">
      <w:start w:val="1"/>
      <w:numFmt w:val="lowerLetter"/>
      <w:lvlText w:val="%4."/>
      <w:lvlJc w:val="left"/>
      <w:pPr>
        <w:tabs>
          <w:tab w:val="num" w:pos="2640"/>
        </w:tabs>
        <w:ind w:left="3120" w:hanging="480"/>
      </w:pPr>
    </w:lvl>
    <w:lvl w:ilvl="4">
      <w:start w:val="1"/>
      <w:numFmt w:val="lowerLetter"/>
      <w:lvlText w:val="%5."/>
      <w:lvlJc w:val="left"/>
      <w:pPr>
        <w:tabs>
          <w:tab w:val="num" w:pos="3360"/>
        </w:tabs>
        <w:ind w:left="3840" w:hanging="480"/>
      </w:pPr>
    </w:lvl>
    <w:lvl w:ilvl="5">
      <w:start w:val="1"/>
      <w:numFmt w:val="lowerLetter"/>
      <w:lvlText w:val="%6."/>
      <w:lvlJc w:val="left"/>
      <w:pPr>
        <w:tabs>
          <w:tab w:val="num" w:pos="4080"/>
        </w:tabs>
        <w:ind w:left="4560" w:hanging="480"/>
      </w:pPr>
    </w:lvl>
    <w:lvl w:ilvl="6">
      <w:start w:val="1"/>
      <w:numFmt w:val="lowerLetter"/>
      <w:lvlText w:val="%7."/>
      <w:lvlJc w:val="left"/>
      <w:pPr>
        <w:tabs>
          <w:tab w:val="num" w:pos="4800"/>
        </w:tabs>
        <w:ind w:left="5280" w:hanging="48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156D3AA8"/>
    <w:multiLevelType w:val="multilevel"/>
    <w:tmpl w:val="EEF48C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06C17BE"/>
    <w:multiLevelType w:val="multilevel"/>
    <w:tmpl w:val="04D85234"/>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803C43"/>
    <w:multiLevelType w:val="multilevel"/>
    <w:tmpl w:val="373AFC9A"/>
    <w:lvl w:ilvl="0">
      <w:numFmt w:val="bullet"/>
      <w:lvlText w:val="-"/>
      <w:lvlJc w:val="left"/>
      <w:pPr>
        <w:tabs>
          <w:tab w:val="num" w:pos="0"/>
        </w:tabs>
        <w:ind w:left="720" w:hanging="360"/>
      </w:pPr>
      <w:rPr>
        <w:rFonts w:ascii="Verdana" w:hAnsi="Verdana" w:cs="Verdana"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915CD3"/>
    <w:multiLevelType w:val="multilevel"/>
    <w:tmpl w:val="0410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36656DD5"/>
    <w:multiLevelType w:val="multilevel"/>
    <w:tmpl w:val="A636D1B0"/>
    <w:lvl w:ilvl="0">
      <w:numFmt w:val="bullet"/>
      <w:lvlText w:val="-"/>
      <w:lvlJc w:val="left"/>
      <w:pPr>
        <w:tabs>
          <w:tab w:val="num" w:pos="0"/>
        </w:tabs>
        <w:ind w:left="720" w:hanging="360"/>
      </w:pPr>
      <w:rPr>
        <w:rFonts w:ascii="Verdana" w:hAnsi="Verdana" w:cs="Verdana"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7C2E60"/>
    <w:multiLevelType w:val="multilevel"/>
    <w:tmpl w:val="C742B0C0"/>
    <w:lvl w:ilvl="0">
      <w:numFmt w:val="bullet"/>
      <w:lvlText w:val="-"/>
      <w:lvlJc w:val="left"/>
      <w:pPr>
        <w:tabs>
          <w:tab w:val="num" w:pos="0"/>
        </w:tabs>
        <w:ind w:left="720" w:hanging="360"/>
      </w:pPr>
      <w:rPr>
        <w:rFonts w:ascii="Verdana" w:hAnsi="Verdana" w:cs="Verdana"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12377B"/>
    <w:multiLevelType w:val="multilevel"/>
    <w:tmpl w:val="48E609DA"/>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68EC61FB"/>
    <w:multiLevelType w:val="singleLevel"/>
    <w:tmpl w:val="62BE7152"/>
    <w:lvl w:ilvl="0">
      <w:start w:val="1"/>
      <w:numFmt w:val="bullet"/>
      <w:lvlText w:val="•"/>
      <w:lvlJc w:val="left"/>
      <w:pPr>
        <w:tabs>
          <w:tab w:val="num" w:pos="540"/>
        </w:tabs>
        <w:ind w:left="540" w:hanging="300"/>
      </w:pPr>
    </w:lvl>
  </w:abstractNum>
  <w:abstractNum w:abstractNumId="9" w15:restartNumberingAfterBreak="0">
    <w:nsid w:val="749F3E77"/>
    <w:multiLevelType w:val="multilevel"/>
    <w:tmpl w:val="2A2C5B3A"/>
    <w:lvl w:ilvl="0">
      <w:start w:val="1"/>
      <w:numFmt w:val="upp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A6C"/>
    <w:rsid w:val="00B67570"/>
    <w:rsid w:val="00BB15B8"/>
    <w:rsid w:val="00CD5A6C"/>
    <w:rsid w:val="00F021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4776"/>
  <w15:docId w15:val="{14774A9E-3581-4686-9C4A-48B7F57B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Calibri" w:eastAsia="Calibri" w:hAnsi="Calibri" w:cs="Times New Roman"/>
      <w:sz w:val="22"/>
      <w:szCs w:val="22"/>
      <w:lang w:val="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qFormat/>
    <w:rPr>
      <w:rFonts w:ascii="Verdana" w:eastAsia="Times New Roman" w:hAnsi="Verdana"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style>
  <w:style w:type="character" w:customStyle="1" w:styleId="WW8Num4z0">
    <w:name w:val="WW8Num4z0"/>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cs="Symbol"/>
    </w:rPr>
  </w:style>
  <w:style w:type="character" w:customStyle="1" w:styleId="WW8Num5z0">
    <w:name w:val="WW8Num5z0"/>
    <w:qFormat/>
    <w:rPr>
      <w:rFonts w:cs="Times New Roman"/>
    </w:rPr>
  </w:style>
  <w:style w:type="character" w:customStyle="1" w:styleId="WW8Num5z1">
    <w:name w:val="WW8Num5z1"/>
    <w:qFormat/>
    <w:rPr>
      <w:rFonts w:cs="Times New Roman"/>
      <w:b w:val="0"/>
    </w:rPr>
  </w:style>
  <w:style w:type="character" w:customStyle="1" w:styleId="WW8Num7z0">
    <w:name w:val="WW8Num7z0"/>
    <w:qFormat/>
    <w:rPr>
      <w:rFonts w:ascii="Verdana" w:eastAsia="Times New Roman" w:hAnsi="Verdana"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9z0">
    <w:name w:val="WW8Num9z0"/>
    <w:qFormat/>
    <w:rPr>
      <w:rFonts w:ascii="Verdana" w:eastAsia="Times New Roman" w:hAnsi="Verdana"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1z0">
    <w:name w:val="WW8Num11z0"/>
    <w:qFormat/>
    <w:rPr>
      <w:rFonts w:ascii="Verdana" w:eastAsia="Times New Roman" w:hAnsi="Verdana" w:cs="Times New Roman"/>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3z0">
    <w:name w:val="WW8Num13z0"/>
    <w:qFormat/>
  </w:style>
  <w:style w:type="character" w:customStyle="1" w:styleId="WW8Num14z0">
    <w:name w:val="WW8Num14z0"/>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8z0">
    <w:name w:val="WW8Num18z0"/>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3">
    <w:name w:val="WW8Num18z3"/>
    <w:qFormat/>
    <w:rPr>
      <w:rFonts w:ascii="Symbol" w:hAnsi="Symbol" w:cs="Symbol"/>
    </w:rPr>
  </w:style>
  <w:style w:type="character" w:customStyle="1" w:styleId="WW8Num20z0">
    <w:name w:val="WW8Num20z0"/>
    <w:qFormat/>
  </w:style>
  <w:style w:type="character" w:customStyle="1" w:styleId="WW8Num24z0">
    <w:name w:val="WW8Num24z0"/>
    <w:qFormat/>
    <w:rPr>
      <w:rFonts w:ascii="Wingdings" w:hAnsi="Wingdings" w:cs="Wingdings"/>
    </w:rPr>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qFormat/>
  </w:style>
  <w:style w:type="character" w:customStyle="1" w:styleId="TestofumettoCarattere">
    <w:name w:val="Testo fumetto Carattere"/>
    <w:qFormat/>
    <w:rPr>
      <w:rFonts w:ascii="Tahoma" w:hAnsi="Tahoma" w:cs="Tahoma"/>
      <w:sz w:val="16"/>
      <w:szCs w:val="16"/>
    </w:rPr>
  </w:style>
  <w:style w:type="character" w:customStyle="1" w:styleId="Internetlink">
    <w:name w:val="Internet link"/>
    <w:qFormat/>
    <w:rPr>
      <w:strike w:val="0"/>
      <w:dstrike w:val="0"/>
      <w:color w:val="000080"/>
      <w:u w:val="none"/>
    </w:rPr>
  </w:style>
  <w:style w:type="character" w:styleId="Collegamentoipertestuale">
    <w:name w:val="Hyperlink"/>
    <w:rPr>
      <w:color w:val="0000FF"/>
      <w:u w:val="single"/>
    </w:rPr>
  </w:style>
  <w:style w:type="character" w:customStyle="1" w:styleId="CorpodeltestoCarattere">
    <w:name w:val="Corpo del testo Carattere"/>
    <w:qFormat/>
    <w:rPr>
      <w:rFonts w:ascii="Calibri" w:eastAsia="Calibri" w:hAnsi="Calibri" w:cs="Times New Roman"/>
      <w:sz w:val="24"/>
      <w:szCs w:val="24"/>
      <w:lang w:val="en-US"/>
    </w:rPr>
  </w:style>
  <w:style w:type="character" w:styleId="Numeropagina">
    <w:name w:val="page number"/>
    <w:basedOn w:val="Carpredefinitoparagrafo"/>
  </w:style>
  <w:style w:type="character" w:customStyle="1" w:styleId="Bodytext2Bold">
    <w:name w:val="Body text (2) + Bold"/>
    <w:qFormat/>
    <w:rPr>
      <w:rFonts w:ascii="Times New Roman" w:eastAsia="Times New Roman" w:hAnsi="Times New Roman" w:cs="Times New Roman"/>
      <w:b/>
      <w:bCs/>
      <w:i w:val="0"/>
      <w:iCs w:val="0"/>
      <w:caps w:val="0"/>
      <w:smallCaps w:val="0"/>
      <w:strike w:val="0"/>
      <w:dstrike w:val="0"/>
      <w:color w:val="000000"/>
      <w:spacing w:val="0"/>
      <w:w w:val="100"/>
      <w:position w:val="0"/>
      <w:sz w:val="24"/>
      <w:szCs w:val="24"/>
      <w:u w:val="none"/>
      <w:vertAlign w:val="baseline"/>
      <w:lang w:val="it-IT" w:bidi="it-I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before="180" w:after="180" w:line="240" w:lineRule="auto"/>
    </w:pPr>
    <w:rPr>
      <w:sz w:val="24"/>
      <w:szCs w:val="24"/>
      <w:lang w:val="en-US"/>
    </w:r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pPr>
      <w:suppressLineNumbers/>
      <w:tabs>
        <w:tab w:val="center" w:pos="4819"/>
        <w:tab w:val="right" w:pos="9638"/>
      </w:tabs>
    </w:pPr>
  </w:style>
  <w:style w:type="paragraph" w:styleId="Intestazione">
    <w:name w:val="header"/>
    <w:basedOn w:val="Normale"/>
    <w:pPr>
      <w:spacing w:after="0" w:line="240" w:lineRule="auto"/>
    </w:pPr>
  </w:style>
  <w:style w:type="paragraph" w:styleId="Pidipagina">
    <w:name w:val="footer"/>
    <w:basedOn w:val="Normale"/>
    <w:pPr>
      <w:spacing w:after="0" w:line="240" w:lineRule="auto"/>
    </w:pPr>
  </w:style>
  <w:style w:type="paragraph" w:styleId="Testofumetto">
    <w:name w:val="Balloon Text"/>
    <w:basedOn w:val="Normale"/>
    <w:qFormat/>
    <w:pPr>
      <w:spacing w:after="0" w:line="240" w:lineRule="auto"/>
    </w:pPr>
    <w:rPr>
      <w:rFonts w:ascii="Tahoma" w:hAnsi="Tahoma" w:cs="Tahoma"/>
      <w:sz w:val="16"/>
      <w:szCs w:val="16"/>
      <w:lang w:val="en-US"/>
    </w:rPr>
  </w:style>
  <w:style w:type="paragraph" w:customStyle="1" w:styleId="Standard">
    <w:name w:val="Standard"/>
    <w:qFormat/>
    <w:pPr>
      <w:textAlignment w:val="baseline"/>
    </w:pPr>
    <w:rPr>
      <w:rFonts w:ascii="Times New Roman" w:eastAsia="Times New Roman" w:hAnsi="Times New Roman" w:cs="Times New Roman"/>
      <w:kern w:val="2"/>
      <w:sz w:val="20"/>
      <w:szCs w:val="20"/>
      <w:lang w:val="it-IT" w:bidi="ar-SA"/>
    </w:rPr>
  </w:style>
  <w:style w:type="paragraph" w:customStyle="1" w:styleId="Intestazione1">
    <w:name w:val="Intestazione1"/>
    <w:basedOn w:val="Standard"/>
    <w:qFormat/>
  </w:style>
  <w:style w:type="paragraph" w:styleId="Paragrafoelenco">
    <w:name w:val="List Paragraph"/>
    <w:basedOn w:val="Normale"/>
    <w:qFormat/>
    <w:pPr>
      <w:ind w:left="720"/>
      <w:contextualSpacing/>
    </w:pPr>
  </w:style>
  <w:style w:type="paragraph" w:customStyle="1" w:styleId="Default">
    <w:name w:val="Default"/>
    <w:qFormat/>
    <w:pPr>
      <w:autoSpaceDE w:val="0"/>
    </w:pPr>
    <w:rPr>
      <w:rFonts w:ascii="Tahoma" w:eastAsia="Times New Roman" w:hAnsi="Tahoma" w:cs="Tahoma"/>
      <w:color w:val="000000"/>
      <w:lang w:val="it-IT" w:bidi="ar-SA"/>
    </w:rPr>
  </w:style>
  <w:style w:type="paragraph" w:customStyle="1" w:styleId="Corpodeltesto1">
    <w:name w:val="Corpo del testo1"/>
    <w:basedOn w:val="Normale"/>
    <w:qFormat/>
    <w:pPr>
      <w:widowControl w:val="0"/>
      <w:spacing w:after="0" w:line="240" w:lineRule="auto"/>
      <w:ind w:right="2"/>
      <w:jc w:val="both"/>
    </w:pPr>
    <w:rPr>
      <w:rFonts w:ascii="Times New Roman" w:eastAsia="Times New Roman" w:hAnsi="Times New Roman"/>
      <w:kern w:val="2"/>
      <w:sz w:val="24"/>
      <w:szCs w:val="20"/>
    </w:r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customStyle="1" w:styleId="sche3">
    <w:name w:val="sche_3"/>
    <w:qFormat/>
    <w:pPr>
      <w:widowControl w:val="0"/>
      <w:overflowPunct w:val="0"/>
      <w:autoSpaceDE w:val="0"/>
      <w:jc w:val="both"/>
      <w:textAlignment w:val="baseline"/>
    </w:pPr>
    <w:rPr>
      <w:rFonts w:ascii="Times New Roman" w:eastAsia="MS Mincho" w:hAnsi="Times New Roman" w:cs="Times New Roman"/>
      <w:sz w:val="20"/>
      <w:szCs w:val="20"/>
      <w:lang w:bidi="ar-SA"/>
    </w:rPr>
  </w:style>
  <w:style w:type="paragraph" w:customStyle="1" w:styleId="FrameContents">
    <w:name w:val="Frame Contents"/>
    <w:basedOn w:val="Normale"/>
    <w:qFormat/>
  </w:style>
  <w:style w:type="paragraph" w:customStyle="1" w:styleId="TableContents">
    <w:name w:val="Table Contents"/>
    <w:basedOn w:val="Normale"/>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paragraph" w:styleId="Corpodeltesto2">
    <w:name w:val="Body Text 2"/>
    <w:basedOn w:val="Normale"/>
    <w:link w:val="Corpodeltesto2Carattere"/>
    <w:uiPriority w:val="99"/>
    <w:unhideWhenUsed/>
    <w:rsid w:val="00F021E1"/>
    <w:pPr>
      <w:spacing w:after="60" w:line="240" w:lineRule="auto"/>
      <w:jc w:val="right"/>
    </w:pPr>
    <w:rPr>
      <w:sz w:val="21"/>
    </w:rPr>
  </w:style>
  <w:style w:type="character" w:customStyle="1" w:styleId="Corpodeltesto2Carattere">
    <w:name w:val="Corpo del testo 2 Carattere"/>
    <w:basedOn w:val="Carpredefinitoparagrafo"/>
    <w:link w:val="Corpodeltesto2"/>
    <w:uiPriority w:val="99"/>
    <w:rsid w:val="00F021E1"/>
    <w:rPr>
      <w:rFonts w:ascii="Calibri" w:eastAsia="Calibri" w:hAnsi="Calibri" w:cs="Times New Roman"/>
      <w:sz w:val="21"/>
      <w:szCs w:val="22"/>
      <w:lang w:val="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3193</Characters>
  <Application>Microsoft Office Word</Application>
  <DocSecurity>0</DocSecurity>
  <Lines>26</Lines>
  <Paragraphs>7</Paragraphs>
  <ScaleCrop>false</ScaleCrop>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 Istanza di ammissione - Parco Verdiana subalterno 445</dc:title>
  <dc:subject>Istanza di ammissione alla gara ufficiosa - Lotto unico</dc:subject>
  <dc:creator>Comune di Montecorvino Pugliano</dc:creator>
  <cp:keywords/>
  <dc:description>Allegato A autonomo del bando di alienazione.</dc:description>
  <cp:lastModifiedBy>PC_31 Pugliano</cp:lastModifiedBy>
  <cp:revision>3</cp:revision>
  <cp:lastPrinted>2026-02-04T17:56:00Z</cp:lastPrinted>
  <dcterms:created xsi:type="dcterms:W3CDTF">2026-08-12T08:05:00Z</dcterms:created>
  <dcterms:modified xsi:type="dcterms:W3CDTF">2026-08-19T07:13:00Z</dcterms:modified>
  <dc:language>en-US</dc:language>
</cp:coreProperties>
</file>